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34" w:rsidRDefault="004D6468" w:rsidP="004D6468">
      <w:pPr>
        <w:jc w:val="center"/>
        <w:rPr>
          <w:b/>
          <w:sz w:val="28"/>
          <w:szCs w:val="28"/>
          <w:u w:val="single"/>
        </w:rPr>
      </w:pPr>
      <w:r w:rsidRPr="004D6468">
        <w:rPr>
          <w:b/>
          <w:sz w:val="28"/>
          <w:szCs w:val="28"/>
          <w:u w:val="single"/>
        </w:rPr>
        <w:t>How to Be Successful in Spanish Class</w:t>
      </w:r>
    </w:p>
    <w:p w:rsidR="004D6468" w:rsidRDefault="004D6468" w:rsidP="004D6468">
      <w:pPr>
        <w:rPr>
          <w:sz w:val="24"/>
          <w:szCs w:val="24"/>
        </w:rPr>
      </w:pPr>
    </w:p>
    <w:p w:rsidR="004D6468" w:rsidRDefault="004D6468" w:rsidP="004D6468">
      <w:pPr>
        <w:pStyle w:val="ListParagraph"/>
        <w:numPr>
          <w:ilvl w:val="0"/>
          <w:numId w:val="1"/>
        </w:numPr>
        <w:rPr>
          <w:sz w:val="24"/>
          <w:szCs w:val="24"/>
        </w:rPr>
      </w:pPr>
      <w:r>
        <w:rPr>
          <w:sz w:val="24"/>
          <w:szCs w:val="24"/>
        </w:rPr>
        <w:t>Come prepared to learn Spanish.</w:t>
      </w:r>
    </w:p>
    <w:p w:rsidR="004D6468" w:rsidRDefault="004D6468" w:rsidP="004D6468">
      <w:pPr>
        <w:pStyle w:val="ListParagraph"/>
        <w:numPr>
          <w:ilvl w:val="1"/>
          <w:numId w:val="1"/>
        </w:numPr>
        <w:rPr>
          <w:sz w:val="24"/>
          <w:szCs w:val="24"/>
        </w:rPr>
      </w:pPr>
      <w:r>
        <w:rPr>
          <w:sz w:val="24"/>
          <w:szCs w:val="24"/>
        </w:rPr>
        <w:t>What does that look like?  Being equipped with binder, pencil and paper.</w:t>
      </w:r>
    </w:p>
    <w:p w:rsidR="004D6468" w:rsidRDefault="004D6468" w:rsidP="004D6468">
      <w:pPr>
        <w:pStyle w:val="ListParagraph"/>
        <w:numPr>
          <w:ilvl w:val="0"/>
          <w:numId w:val="1"/>
        </w:numPr>
        <w:rPr>
          <w:sz w:val="24"/>
          <w:szCs w:val="24"/>
        </w:rPr>
      </w:pPr>
      <w:r>
        <w:rPr>
          <w:sz w:val="24"/>
          <w:szCs w:val="24"/>
        </w:rPr>
        <w:t>Understand that Spanish will be spoken and listened to on a daily basis.</w:t>
      </w:r>
    </w:p>
    <w:p w:rsidR="004D6468" w:rsidRDefault="004D6468" w:rsidP="004D6468">
      <w:pPr>
        <w:pStyle w:val="ListParagraph"/>
        <w:numPr>
          <w:ilvl w:val="1"/>
          <w:numId w:val="1"/>
        </w:numPr>
        <w:rPr>
          <w:sz w:val="24"/>
          <w:szCs w:val="24"/>
        </w:rPr>
      </w:pPr>
      <w:r>
        <w:rPr>
          <w:sz w:val="24"/>
          <w:szCs w:val="24"/>
        </w:rPr>
        <w:t xml:space="preserve">What does that look like?  Warm-ups will be in Spanish.  You will </w:t>
      </w:r>
      <w:r>
        <w:rPr>
          <w:i/>
          <w:sz w:val="24"/>
          <w:szCs w:val="24"/>
        </w:rPr>
        <w:t>attempt</w:t>
      </w:r>
      <w:r>
        <w:rPr>
          <w:sz w:val="24"/>
          <w:szCs w:val="24"/>
        </w:rPr>
        <w:t xml:space="preserve"> to speak Spanish to the best of your ability.  You will listen attentively.</w:t>
      </w:r>
    </w:p>
    <w:p w:rsidR="004D6468" w:rsidRDefault="004D6468" w:rsidP="004D6468">
      <w:pPr>
        <w:pStyle w:val="ListParagraph"/>
        <w:numPr>
          <w:ilvl w:val="0"/>
          <w:numId w:val="1"/>
        </w:numPr>
        <w:rPr>
          <w:sz w:val="24"/>
          <w:szCs w:val="24"/>
        </w:rPr>
      </w:pPr>
      <w:r>
        <w:rPr>
          <w:sz w:val="24"/>
          <w:szCs w:val="24"/>
        </w:rPr>
        <w:t>Turn in homework on time.</w:t>
      </w:r>
    </w:p>
    <w:p w:rsidR="004D6468" w:rsidRDefault="004D6468" w:rsidP="004D6468">
      <w:pPr>
        <w:pStyle w:val="ListParagraph"/>
        <w:numPr>
          <w:ilvl w:val="1"/>
          <w:numId w:val="1"/>
        </w:numPr>
        <w:rPr>
          <w:sz w:val="24"/>
          <w:szCs w:val="24"/>
        </w:rPr>
      </w:pPr>
      <w:r>
        <w:rPr>
          <w:sz w:val="24"/>
          <w:szCs w:val="24"/>
        </w:rPr>
        <w:t>What does that look like?  Homework will be given on a regular basis.  Late-work will be dealt with according to RR policy.</w:t>
      </w:r>
    </w:p>
    <w:p w:rsidR="004D6468" w:rsidRDefault="004D6468" w:rsidP="004D6468">
      <w:pPr>
        <w:pStyle w:val="ListParagraph"/>
        <w:numPr>
          <w:ilvl w:val="0"/>
          <w:numId w:val="1"/>
        </w:numPr>
        <w:rPr>
          <w:sz w:val="24"/>
          <w:szCs w:val="24"/>
        </w:rPr>
      </w:pPr>
      <w:r>
        <w:rPr>
          <w:sz w:val="24"/>
          <w:szCs w:val="24"/>
        </w:rPr>
        <w:t>Follow all classroom rules and procedures.</w:t>
      </w:r>
    </w:p>
    <w:p w:rsidR="004D6468" w:rsidRDefault="004D6468" w:rsidP="004D6468">
      <w:pPr>
        <w:pStyle w:val="ListParagraph"/>
        <w:numPr>
          <w:ilvl w:val="1"/>
          <w:numId w:val="1"/>
        </w:numPr>
        <w:rPr>
          <w:sz w:val="24"/>
          <w:szCs w:val="24"/>
        </w:rPr>
      </w:pPr>
      <w:r>
        <w:rPr>
          <w:sz w:val="24"/>
          <w:szCs w:val="24"/>
        </w:rPr>
        <w:t>What does that look like (at a glance)?</w:t>
      </w:r>
    </w:p>
    <w:p w:rsidR="004D6468" w:rsidRDefault="004D6468" w:rsidP="004D6468">
      <w:pPr>
        <w:pStyle w:val="ListParagraph"/>
        <w:numPr>
          <w:ilvl w:val="2"/>
          <w:numId w:val="1"/>
        </w:numPr>
        <w:rPr>
          <w:sz w:val="24"/>
          <w:szCs w:val="24"/>
        </w:rPr>
      </w:pPr>
      <w:r>
        <w:rPr>
          <w:sz w:val="24"/>
          <w:szCs w:val="24"/>
        </w:rPr>
        <w:t>Remaining seated unless given permission.</w:t>
      </w:r>
    </w:p>
    <w:p w:rsidR="004D6468" w:rsidRDefault="004D6468" w:rsidP="004D6468">
      <w:pPr>
        <w:pStyle w:val="ListParagraph"/>
        <w:numPr>
          <w:ilvl w:val="2"/>
          <w:numId w:val="1"/>
        </w:numPr>
        <w:rPr>
          <w:sz w:val="24"/>
          <w:szCs w:val="24"/>
        </w:rPr>
      </w:pPr>
      <w:r>
        <w:rPr>
          <w:sz w:val="24"/>
          <w:szCs w:val="24"/>
        </w:rPr>
        <w:t>Raising your hand to ask any question.</w:t>
      </w:r>
    </w:p>
    <w:p w:rsidR="004D6468" w:rsidRDefault="004D6468" w:rsidP="004D6468">
      <w:pPr>
        <w:pStyle w:val="ListParagraph"/>
        <w:numPr>
          <w:ilvl w:val="2"/>
          <w:numId w:val="1"/>
        </w:numPr>
        <w:rPr>
          <w:sz w:val="24"/>
          <w:szCs w:val="24"/>
        </w:rPr>
      </w:pPr>
      <w:r>
        <w:rPr>
          <w:sz w:val="24"/>
          <w:szCs w:val="24"/>
        </w:rPr>
        <w:t>Participating in class.</w:t>
      </w:r>
    </w:p>
    <w:p w:rsidR="004D6468" w:rsidRDefault="004D6468" w:rsidP="004D6468">
      <w:pPr>
        <w:pStyle w:val="ListParagraph"/>
        <w:numPr>
          <w:ilvl w:val="2"/>
          <w:numId w:val="1"/>
        </w:numPr>
        <w:rPr>
          <w:sz w:val="24"/>
          <w:szCs w:val="24"/>
        </w:rPr>
      </w:pPr>
      <w:r>
        <w:rPr>
          <w:sz w:val="24"/>
          <w:szCs w:val="24"/>
        </w:rPr>
        <w:t>Arriving to class on time.</w:t>
      </w:r>
    </w:p>
    <w:p w:rsidR="004D6468" w:rsidRDefault="004D6468" w:rsidP="004D6468">
      <w:pPr>
        <w:pStyle w:val="ListParagraph"/>
        <w:numPr>
          <w:ilvl w:val="2"/>
          <w:numId w:val="1"/>
        </w:numPr>
        <w:rPr>
          <w:sz w:val="24"/>
          <w:szCs w:val="24"/>
        </w:rPr>
      </w:pPr>
      <w:r>
        <w:rPr>
          <w:sz w:val="24"/>
          <w:szCs w:val="24"/>
        </w:rPr>
        <w:t>Leaving your area neat and clean.</w:t>
      </w:r>
    </w:p>
    <w:p w:rsidR="004D6468" w:rsidRDefault="004D6468" w:rsidP="004D6468">
      <w:pPr>
        <w:pStyle w:val="ListParagraph"/>
        <w:numPr>
          <w:ilvl w:val="2"/>
          <w:numId w:val="1"/>
        </w:numPr>
        <w:rPr>
          <w:sz w:val="24"/>
          <w:szCs w:val="24"/>
        </w:rPr>
      </w:pPr>
      <w:r>
        <w:rPr>
          <w:sz w:val="24"/>
          <w:szCs w:val="24"/>
        </w:rPr>
        <w:t>Being respectful to the teacher and to classmates.</w:t>
      </w:r>
    </w:p>
    <w:p w:rsidR="004D6468" w:rsidRDefault="004D6468" w:rsidP="004D6468">
      <w:pPr>
        <w:pStyle w:val="ListParagraph"/>
        <w:numPr>
          <w:ilvl w:val="0"/>
          <w:numId w:val="1"/>
        </w:numPr>
        <w:rPr>
          <w:sz w:val="24"/>
          <w:szCs w:val="24"/>
        </w:rPr>
      </w:pPr>
      <w:r>
        <w:rPr>
          <w:sz w:val="24"/>
          <w:szCs w:val="24"/>
        </w:rPr>
        <w:t>What happens if I mess up and violate a rule?</w:t>
      </w:r>
    </w:p>
    <w:p w:rsidR="004D6468" w:rsidRDefault="004D6468" w:rsidP="004D6468">
      <w:pPr>
        <w:pStyle w:val="ListParagraph"/>
        <w:numPr>
          <w:ilvl w:val="1"/>
          <w:numId w:val="1"/>
        </w:numPr>
        <w:rPr>
          <w:sz w:val="24"/>
          <w:szCs w:val="24"/>
        </w:rPr>
      </w:pPr>
      <w:r>
        <w:rPr>
          <w:sz w:val="24"/>
          <w:szCs w:val="24"/>
        </w:rPr>
        <w:t xml:space="preserve">Spanish class runs on a three-strike rule.  This means that if you violate a rule the first time, you will get a warning.  This will be documented and will be reflected on the </w:t>
      </w:r>
      <w:proofErr w:type="spellStart"/>
      <w:r>
        <w:rPr>
          <w:sz w:val="24"/>
          <w:szCs w:val="24"/>
        </w:rPr>
        <w:t>classdojo</w:t>
      </w:r>
      <w:proofErr w:type="spellEnd"/>
      <w:r>
        <w:rPr>
          <w:sz w:val="24"/>
          <w:szCs w:val="24"/>
        </w:rPr>
        <w:t xml:space="preserve"> website.</w:t>
      </w:r>
      <w:r w:rsidR="00076524">
        <w:rPr>
          <w:sz w:val="24"/>
          <w:szCs w:val="24"/>
        </w:rPr>
        <w:t xml:space="preserve"> (classdojo.com)</w:t>
      </w:r>
      <w:r>
        <w:rPr>
          <w:sz w:val="24"/>
          <w:szCs w:val="24"/>
        </w:rPr>
        <w:t xml:space="preserve"> </w:t>
      </w:r>
      <w:proofErr w:type="gramStart"/>
      <w:r>
        <w:rPr>
          <w:sz w:val="24"/>
          <w:szCs w:val="24"/>
        </w:rPr>
        <w:t>If</w:t>
      </w:r>
      <w:proofErr w:type="gramEnd"/>
      <w:r>
        <w:rPr>
          <w:sz w:val="24"/>
          <w:szCs w:val="24"/>
        </w:rPr>
        <w:t xml:space="preserve"> it happens again, you will get a phone-call home to discuss your inability to follow rules.  The third time you will receive a </w:t>
      </w:r>
      <w:r w:rsidR="00076524">
        <w:rPr>
          <w:sz w:val="24"/>
          <w:szCs w:val="24"/>
        </w:rPr>
        <w:t>referral</w:t>
      </w:r>
      <w:r>
        <w:rPr>
          <w:sz w:val="24"/>
          <w:szCs w:val="24"/>
        </w:rPr>
        <w:t xml:space="preserve"> and a parent conference.</w:t>
      </w:r>
    </w:p>
    <w:p w:rsidR="004D6468" w:rsidRDefault="004D6468" w:rsidP="004D6468">
      <w:pPr>
        <w:pStyle w:val="ListParagraph"/>
        <w:numPr>
          <w:ilvl w:val="0"/>
          <w:numId w:val="1"/>
        </w:numPr>
        <w:rPr>
          <w:sz w:val="24"/>
          <w:szCs w:val="24"/>
        </w:rPr>
      </w:pPr>
      <w:r>
        <w:rPr>
          <w:sz w:val="24"/>
          <w:szCs w:val="24"/>
        </w:rPr>
        <w:t>If I miss class, what should I do?</w:t>
      </w:r>
    </w:p>
    <w:p w:rsidR="004D6468" w:rsidRDefault="004D6468" w:rsidP="004D6468">
      <w:pPr>
        <w:pStyle w:val="ListParagraph"/>
        <w:numPr>
          <w:ilvl w:val="1"/>
          <w:numId w:val="1"/>
        </w:numPr>
        <w:rPr>
          <w:sz w:val="24"/>
          <w:szCs w:val="24"/>
        </w:rPr>
      </w:pPr>
      <w:r>
        <w:rPr>
          <w:sz w:val="24"/>
          <w:szCs w:val="24"/>
        </w:rPr>
        <w:t>Make sure you come and see me upon your return.  Additionally, folders for each grade will be kept at the back of the classroom.  You will find missing work that you owe in that folder.  Ask me for clarification if you are confused.</w:t>
      </w:r>
    </w:p>
    <w:p w:rsidR="004D6468" w:rsidRDefault="004D6468" w:rsidP="004D6468">
      <w:pPr>
        <w:pStyle w:val="ListParagraph"/>
        <w:numPr>
          <w:ilvl w:val="0"/>
          <w:numId w:val="1"/>
        </w:numPr>
        <w:rPr>
          <w:sz w:val="24"/>
          <w:szCs w:val="24"/>
        </w:rPr>
      </w:pPr>
      <w:r>
        <w:rPr>
          <w:sz w:val="24"/>
          <w:szCs w:val="24"/>
        </w:rPr>
        <w:t>What if I am having a tough time and do not understand?</w:t>
      </w:r>
    </w:p>
    <w:p w:rsidR="004D6468" w:rsidRDefault="004D6468" w:rsidP="004D6468">
      <w:pPr>
        <w:pStyle w:val="ListParagraph"/>
        <w:numPr>
          <w:ilvl w:val="1"/>
          <w:numId w:val="1"/>
        </w:numPr>
        <w:rPr>
          <w:sz w:val="24"/>
          <w:szCs w:val="24"/>
        </w:rPr>
      </w:pPr>
      <w:r>
        <w:rPr>
          <w:sz w:val="24"/>
          <w:szCs w:val="24"/>
        </w:rPr>
        <w:t>Please, please, please raise your hand in class and let me know.  Secondly, come to tutoring for extra help.  That’s what it’s there for.</w:t>
      </w:r>
    </w:p>
    <w:p w:rsidR="004D6468" w:rsidRDefault="004D6468" w:rsidP="004D6468">
      <w:pPr>
        <w:pStyle w:val="ListParagraph"/>
        <w:numPr>
          <w:ilvl w:val="0"/>
          <w:numId w:val="1"/>
        </w:numPr>
        <w:rPr>
          <w:sz w:val="24"/>
          <w:szCs w:val="24"/>
        </w:rPr>
      </w:pPr>
      <w:r>
        <w:rPr>
          <w:sz w:val="24"/>
          <w:szCs w:val="24"/>
        </w:rPr>
        <w:t>I’m not getting along with my tablemates, they won’t participate, they are distracting me, etc.</w:t>
      </w:r>
    </w:p>
    <w:p w:rsidR="004D6468" w:rsidRDefault="004D6468" w:rsidP="004D6468">
      <w:pPr>
        <w:pStyle w:val="ListParagraph"/>
        <w:numPr>
          <w:ilvl w:val="1"/>
          <w:numId w:val="1"/>
        </w:numPr>
        <w:rPr>
          <w:sz w:val="24"/>
          <w:szCs w:val="24"/>
        </w:rPr>
      </w:pPr>
      <w:r>
        <w:rPr>
          <w:sz w:val="24"/>
          <w:szCs w:val="24"/>
        </w:rPr>
        <w:t>Come see me.  I notice a lot in the classroom but some things may slip by me.  Tell me early so I can adjust the seating arrangements.</w:t>
      </w:r>
    </w:p>
    <w:p w:rsidR="00AD58D8" w:rsidRDefault="00AD58D8" w:rsidP="00AD58D8">
      <w:pPr>
        <w:pStyle w:val="ListParagraph"/>
        <w:numPr>
          <w:ilvl w:val="0"/>
          <w:numId w:val="1"/>
        </w:numPr>
        <w:rPr>
          <w:sz w:val="24"/>
          <w:szCs w:val="24"/>
        </w:rPr>
      </w:pPr>
      <w:r>
        <w:rPr>
          <w:sz w:val="24"/>
          <w:szCs w:val="24"/>
        </w:rPr>
        <w:t>We need a binder, but why?</w:t>
      </w:r>
    </w:p>
    <w:p w:rsidR="00AD58D8" w:rsidRPr="004D6468" w:rsidRDefault="00AD58D8" w:rsidP="00AD58D8">
      <w:pPr>
        <w:pStyle w:val="ListParagraph"/>
        <w:numPr>
          <w:ilvl w:val="1"/>
          <w:numId w:val="1"/>
        </w:numPr>
        <w:rPr>
          <w:sz w:val="24"/>
          <w:szCs w:val="24"/>
        </w:rPr>
      </w:pPr>
      <w:r>
        <w:rPr>
          <w:sz w:val="24"/>
          <w:szCs w:val="24"/>
        </w:rPr>
        <w:t>Many students have a hard time staying organized.  We will spend time the second week of school to set up a section of your binder for Spanish class which will enable you to stay more organized.</w:t>
      </w:r>
    </w:p>
    <w:sectPr w:rsidR="00AD58D8" w:rsidRPr="004D6468" w:rsidSect="00AD58D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90A59"/>
    <w:multiLevelType w:val="hybridMultilevel"/>
    <w:tmpl w:val="6CA20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D6468"/>
    <w:rsid w:val="00076524"/>
    <w:rsid w:val="004D6468"/>
    <w:rsid w:val="00AD58D8"/>
    <w:rsid w:val="00AF7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4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nathanm.melnik</dc:creator>
  <cp:keywords/>
  <dc:description/>
  <cp:lastModifiedBy>nathanm.melnik</cp:lastModifiedBy>
  <cp:revision>2</cp:revision>
  <dcterms:created xsi:type="dcterms:W3CDTF">2012-08-31T12:09:00Z</dcterms:created>
  <dcterms:modified xsi:type="dcterms:W3CDTF">2012-08-31T13:46:00Z</dcterms:modified>
</cp:coreProperties>
</file>